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0740B" w14:textId="77777777" w:rsidR="00117BBC" w:rsidRDefault="00117BBC" w:rsidP="00117BBC">
      <w:pPr>
        <w:spacing w:line="240" w:lineRule="auto"/>
        <w:jc w:val="both"/>
        <w:rPr>
          <w:rFonts w:ascii="Arial" w:hAnsi="Arial" w:cs="Arial"/>
          <w:sz w:val="28"/>
          <w:szCs w:val="28"/>
        </w:rPr>
      </w:pPr>
    </w:p>
    <w:p w14:paraId="04F83834" w14:textId="58A23486"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2147B7" w:rsidRPr="002147B7">
        <w:rPr>
          <w:rFonts w:ascii="Arial" w:hAnsi="Arial" w:cs="Arial"/>
          <w:b/>
          <w:sz w:val="24"/>
          <w:szCs w:val="24"/>
        </w:rPr>
        <w:t>décima</w:t>
      </w:r>
      <w:r w:rsidRPr="002147B7">
        <w:rPr>
          <w:rFonts w:ascii="Arial" w:hAnsi="Arial" w:cs="Arial"/>
          <w:b/>
          <w:sz w:val="24"/>
          <w:szCs w:val="24"/>
        </w:rPr>
        <w:t xml:space="preserve"> sesión virtual pública de resolución</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2147B7" w:rsidRPr="002147B7">
        <w:rPr>
          <w:rFonts w:ascii="Arial" w:hAnsi="Arial" w:cs="Arial"/>
          <w:b/>
          <w:sz w:val="24"/>
          <w:szCs w:val="24"/>
        </w:rPr>
        <w:t>veinticuatro</w:t>
      </w:r>
      <w:r w:rsidR="00DF3B6A" w:rsidRPr="002147B7">
        <w:rPr>
          <w:rFonts w:ascii="Arial" w:hAnsi="Arial" w:cs="Arial"/>
          <w:b/>
          <w:sz w:val="24"/>
          <w:szCs w:val="24"/>
        </w:rPr>
        <w:t xml:space="preserve"> de noviem</w:t>
      </w:r>
      <w:r w:rsidR="00EB3B95" w:rsidRPr="002147B7">
        <w:rPr>
          <w:rFonts w:ascii="Arial" w:hAnsi="Arial" w:cs="Arial"/>
          <w:b/>
          <w:sz w:val="24"/>
          <w:szCs w:val="24"/>
        </w:rPr>
        <w:t>bre</w:t>
      </w:r>
      <w:r w:rsidR="00BB7FF2" w:rsidRPr="002147B7">
        <w:rPr>
          <w:rFonts w:ascii="Arial" w:hAnsi="Arial" w:cs="Arial"/>
          <w:b/>
          <w:sz w:val="24"/>
          <w:szCs w:val="24"/>
        </w:rPr>
        <w:t xml:space="preserve"> de dos mil veinte</w:t>
      </w:r>
      <w:r w:rsidR="00A5700D" w:rsidRPr="002147B7">
        <w:rPr>
          <w:rFonts w:ascii="Arial" w:hAnsi="Arial" w:cs="Arial"/>
          <w:b/>
          <w:sz w:val="24"/>
          <w:szCs w:val="24"/>
        </w:rPr>
        <w:t xml:space="preserve"> </w:t>
      </w:r>
      <w:r w:rsidR="00A5700D" w:rsidRPr="002147B7">
        <w:rPr>
          <w:rFonts w:ascii="Arial" w:hAnsi="Arial" w:cs="Arial"/>
          <w:sz w:val="24"/>
          <w:szCs w:val="24"/>
        </w:rPr>
        <w:t>a las</w:t>
      </w:r>
      <w:r w:rsidR="002147B7" w:rsidRPr="002147B7">
        <w:rPr>
          <w:rFonts w:ascii="Arial" w:hAnsi="Arial" w:cs="Arial"/>
          <w:b/>
          <w:sz w:val="24"/>
          <w:szCs w:val="24"/>
        </w:rPr>
        <w:t xml:space="preserve"> trece</w:t>
      </w:r>
      <w:r w:rsidR="001C0ED3" w:rsidRPr="002147B7">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p>
    <w:p w14:paraId="0B063E82" w14:textId="77777777" w:rsidR="00740730" w:rsidRPr="002147B7" w:rsidRDefault="00740730" w:rsidP="00117BBC">
      <w:pPr>
        <w:spacing w:line="240" w:lineRule="auto"/>
        <w:jc w:val="both"/>
        <w:rPr>
          <w:rFonts w:ascii="Arial" w:hAnsi="Arial" w:cs="Arial"/>
          <w:b/>
          <w:sz w:val="24"/>
          <w:szCs w:val="24"/>
        </w:rPr>
      </w:pPr>
    </w:p>
    <w:p w14:paraId="3569A5B3" w14:textId="655A0531" w:rsidR="00740730" w:rsidRPr="002147B7" w:rsidRDefault="00F159E7" w:rsidP="00740730">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p w14:paraId="49860C88" w14:textId="77777777" w:rsidR="006B6BB0" w:rsidRPr="002147B7" w:rsidRDefault="006B6BB0" w:rsidP="00CE1F6F">
      <w:pPr>
        <w:spacing w:line="360" w:lineRule="auto"/>
        <w:rPr>
          <w:rFonts w:ascii="Arial" w:hAnsi="Arial" w:cs="Arial"/>
          <w:b/>
          <w:sz w:val="28"/>
          <w:szCs w:val="28"/>
        </w:rPr>
      </w:pPr>
    </w:p>
    <w:bookmarkEnd w:id="0"/>
    <w:p w14:paraId="03B7C7DC" w14:textId="67429332" w:rsidR="00BB7FF2" w:rsidRPr="002147B7" w:rsidRDefault="00BB7FF2" w:rsidP="00756AE0">
      <w:pPr>
        <w:pStyle w:val="Prrafodelista"/>
        <w:numPr>
          <w:ilvl w:val="0"/>
          <w:numId w:val="14"/>
        </w:numPr>
        <w:spacing w:line="360" w:lineRule="auto"/>
        <w:jc w:val="both"/>
        <w:rPr>
          <w:rFonts w:ascii="Arial" w:hAnsi="Arial" w:cs="Arial"/>
          <w:sz w:val="24"/>
          <w:szCs w:val="24"/>
        </w:rPr>
      </w:pPr>
      <w:r w:rsidRPr="002147B7">
        <w:rPr>
          <w:rFonts w:ascii="Arial" w:hAnsi="Arial" w:cs="Arial"/>
          <w:sz w:val="24"/>
          <w:szCs w:val="24"/>
        </w:rPr>
        <w:t>Aprobación del orden del día</w:t>
      </w:r>
      <w:r w:rsidR="006D05AC" w:rsidRPr="002147B7">
        <w:rPr>
          <w:rFonts w:ascii="Arial" w:hAnsi="Arial" w:cs="Arial"/>
          <w:sz w:val="24"/>
          <w:szCs w:val="24"/>
        </w:rPr>
        <w:t>.</w:t>
      </w:r>
    </w:p>
    <w:p w14:paraId="6CEABFA6" w14:textId="7DFE3A44" w:rsidR="00756AE0" w:rsidRPr="002147B7" w:rsidRDefault="00756AE0" w:rsidP="00756AE0">
      <w:pPr>
        <w:pStyle w:val="Prrafodelista"/>
        <w:numPr>
          <w:ilvl w:val="0"/>
          <w:numId w:val="14"/>
        </w:numPr>
        <w:rPr>
          <w:rFonts w:ascii="Arial" w:hAnsi="Arial" w:cs="Arial"/>
          <w:sz w:val="24"/>
          <w:szCs w:val="24"/>
        </w:rPr>
      </w:pPr>
      <w:r w:rsidRPr="002147B7">
        <w:rPr>
          <w:rFonts w:ascii="Arial" w:hAnsi="Arial" w:cs="Arial"/>
          <w:sz w:val="24"/>
          <w:szCs w:val="24"/>
        </w:rPr>
        <w:t>Cuenta conjunta de los siguientes asuntos:</w:t>
      </w:r>
    </w:p>
    <w:p w14:paraId="3B728D6F" w14:textId="02CDEA14" w:rsidR="00756AE0" w:rsidRPr="002147B7" w:rsidRDefault="00756AE0" w:rsidP="002147B7">
      <w:pPr>
        <w:ind w:left="709"/>
        <w:jc w:val="both"/>
        <w:rPr>
          <w:rFonts w:ascii="Arial" w:hAnsi="Arial" w:cs="Arial"/>
          <w:sz w:val="24"/>
          <w:szCs w:val="24"/>
        </w:rPr>
      </w:pPr>
      <w:r w:rsidRPr="002147B7">
        <w:rPr>
          <w:rFonts w:ascii="Arial" w:hAnsi="Arial" w:cs="Arial"/>
          <w:sz w:val="24"/>
          <w:szCs w:val="24"/>
        </w:rPr>
        <w:t xml:space="preserve">Proyecto de resolución del </w:t>
      </w:r>
      <w:r w:rsidR="002147B7" w:rsidRPr="002147B7">
        <w:rPr>
          <w:rFonts w:ascii="Arial" w:hAnsi="Arial" w:cs="Arial"/>
          <w:sz w:val="24"/>
          <w:szCs w:val="24"/>
        </w:rPr>
        <w:t>Procedimiento Especial Sancionador, identificado con el número de expediente TEEA-PES-001/2020, propuesto por la ponencia del Magistrado Héctor Salvador Hernández Gallegos;</w:t>
      </w:r>
    </w:p>
    <w:p w14:paraId="1D0E3F50" w14:textId="37E2B81C" w:rsidR="00756AE0" w:rsidRPr="002147B7" w:rsidRDefault="00756AE0" w:rsidP="00756AE0">
      <w:pPr>
        <w:ind w:left="709"/>
        <w:jc w:val="both"/>
        <w:rPr>
          <w:rFonts w:ascii="Arial" w:hAnsi="Arial" w:cs="Arial"/>
          <w:sz w:val="24"/>
          <w:szCs w:val="24"/>
        </w:rPr>
      </w:pPr>
      <w:r w:rsidRPr="002147B7">
        <w:rPr>
          <w:rFonts w:ascii="Arial" w:hAnsi="Arial" w:cs="Arial"/>
          <w:sz w:val="24"/>
          <w:szCs w:val="24"/>
        </w:rPr>
        <w:t xml:space="preserve">Proyecto de resolución del </w:t>
      </w:r>
      <w:r w:rsidR="002147B7" w:rsidRPr="002147B7">
        <w:rPr>
          <w:rFonts w:ascii="Arial" w:hAnsi="Arial" w:cs="Arial"/>
          <w:sz w:val="24"/>
          <w:szCs w:val="24"/>
        </w:rPr>
        <w:t>Procedimiento Especial Sancionador, identificado con el número de expediente TEEA-PES-002/2020, propuesto por la ponencia de la Magistrada Presidenta Claudia Eloisa Díaz de León González;</w:t>
      </w:r>
    </w:p>
    <w:p w14:paraId="0A8C7C2D" w14:textId="77777777" w:rsidR="00963C69" w:rsidRPr="002147B7" w:rsidRDefault="00963C69" w:rsidP="00756AE0">
      <w:pPr>
        <w:spacing w:line="360" w:lineRule="auto"/>
        <w:jc w:val="both"/>
        <w:rPr>
          <w:rFonts w:ascii="Arial" w:eastAsia="Times New Roman" w:hAnsi="Arial" w:cs="Arial"/>
          <w:sz w:val="24"/>
          <w:szCs w:val="24"/>
          <w:lang w:eastAsia="es-MX"/>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57E4D">
      <w:pPr>
        <w:spacing w:after="0" w:line="36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F159E7">
      <w:pPr>
        <w:spacing w:after="0" w:line="36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4845E9">
      <w:pPr>
        <w:spacing w:after="0" w:line="360" w:lineRule="auto"/>
        <w:jc w:val="center"/>
        <w:rPr>
          <w:sz w:val="24"/>
          <w:szCs w:val="24"/>
        </w:rPr>
      </w:pPr>
      <w:r w:rsidRPr="002147B7">
        <w:rPr>
          <w:rFonts w:ascii="Arial" w:hAnsi="Arial" w:cs="Arial"/>
          <w:b/>
          <w:sz w:val="24"/>
          <w:szCs w:val="24"/>
        </w:rPr>
        <w:t>Estado de Aguascalientes.</w:t>
      </w:r>
      <w:bookmarkStart w:id="1" w:name="_GoBack"/>
      <w:bookmarkEnd w:id="1"/>
    </w:p>
    <w:sectPr w:rsidR="008320C7" w:rsidRPr="002147B7" w:rsidSect="006C0934">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4A4C0" w14:textId="77777777" w:rsidR="00BE7C14" w:rsidRDefault="00BE7C14" w:rsidP="00F159E7">
      <w:pPr>
        <w:spacing w:after="0" w:line="240" w:lineRule="auto"/>
      </w:pPr>
      <w:r>
        <w:separator/>
      </w:r>
    </w:p>
  </w:endnote>
  <w:endnote w:type="continuationSeparator" w:id="0">
    <w:p w14:paraId="66D156CF" w14:textId="77777777" w:rsidR="00BE7C14" w:rsidRDefault="00BE7C14"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2D34" w14:textId="77777777" w:rsidR="006C0934" w:rsidRDefault="00BE7C14" w:rsidP="009023E2">
    <w:pPr>
      <w:pStyle w:val="Piedepgina"/>
      <w:jc w:val="center"/>
    </w:pPr>
  </w:p>
  <w:p w14:paraId="4F6CF03E" w14:textId="77777777" w:rsidR="006C0934" w:rsidRDefault="00BE7C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BCA45" w14:textId="77777777" w:rsidR="00BE7C14" w:rsidRDefault="00BE7C14" w:rsidP="00F159E7">
      <w:pPr>
        <w:spacing w:after="0" w:line="240" w:lineRule="auto"/>
      </w:pPr>
      <w:r>
        <w:separator/>
      </w:r>
    </w:p>
  </w:footnote>
  <w:footnote w:type="continuationSeparator" w:id="0">
    <w:p w14:paraId="77C5193A" w14:textId="77777777" w:rsidR="00BE7C14" w:rsidRDefault="00BE7C14" w:rsidP="00F15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2147B7" w:rsidRPr="002147B7">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2147B7" w:rsidRPr="002147B7">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1A6F4205"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2147B7">
      <w:rPr>
        <w:rFonts w:cstheme="minorHAnsi"/>
        <w:b/>
        <w:sz w:val="24"/>
        <w:szCs w:val="20"/>
      </w:rPr>
      <w:t>veintitrés</w:t>
    </w:r>
    <w:r w:rsidR="00DF3B6A">
      <w:rPr>
        <w:rFonts w:cstheme="minorHAnsi"/>
        <w:b/>
        <w:sz w:val="24"/>
        <w:szCs w:val="20"/>
      </w:rPr>
      <w:t xml:space="preserve"> de noviem</w:t>
    </w:r>
    <w:r w:rsidR="00EB3B95">
      <w:rPr>
        <w:rFonts w:cstheme="minorHAnsi"/>
        <w:b/>
        <w:sz w:val="24"/>
        <w:szCs w:val="20"/>
      </w:rPr>
      <w:t>bre</w:t>
    </w:r>
    <w:r w:rsidR="00BB7FF2" w:rsidRPr="003D5ADF">
      <w:rPr>
        <w:rFonts w:cstheme="minorHAnsi"/>
        <w:b/>
        <w:sz w:val="24"/>
        <w:szCs w:val="20"/>
      </w:rPr>
      <w:t xml:space="preserve"> </w:t>
    </w:r>
  </w:p>
  <w:p w14:paraId="12EA6766" w14:textId="6AB47FA0"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veinte.</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C46B62"/>
    <w:multiLevelType w:val="hybridMultilevel"/>
    <w:tmpl w:val="B8064B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8">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9">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3"/>
  </w:num>
  <w:num w:numId="2">
    <w:abstractNumId w:val="11"/>
  </w:num>
  <w:num w:numId="3">
    <w:abstractNumId w:val="0"/>
  </w:num>
  <w:num w:numId="4">
    <w:abstractNumId w:val="1"/>
  </w:num>
  <w:num w:numId="5">
    <w:abstractNumId w:val="12"/>
  </w:num>
  <w:num w:numId="6">
    <w:abstractNumId w:val="13"/>
  </w:num>
  <w:num w:numId="7">
    <w:abstractNumId w:val="2"/>
  </w:num>
  <w:num w:numId="8">
    <w:abstractNumId w:val="7"/>
  </w:num>
  <w:num w:numId="9">
    <w:abstractNumId w:val="9"/>
  </w:num>
  <w:num w:numId="10">
    <w:abstractNumId w:val="8"/>
  </w:num>
  <w:num w:numId="11">
    <w:abstractNumId w:val="5"/>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9E7"/>
    <w:rsid w:val="00003FBF"/>
    <w:rsid w:val="000135CF"/>
    <w:rsid w:val="000227AF"/>
    <w:rsid w:val="000501DA"/>
    <w:rsid w:val="00056C6B"/>
    <w:rsid w:val="0005715C"/>
    <w:rsid w:val="00093226"/>
    <w:rsid w:val="000B2C27"/>
    <w:rsid w:val="000E6177"/>
    <w:rsid w:val="001071AD"/>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523F3"/>
    <w:rsid w:val="00254563"/>
    <w:rsid w:val="00256676"/>
    <w:rsid w:val="0027752E"/>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8B4"/>
    <w:rsid w:val="00394F35"/>
    <w:rsid w:val="003A04DA"/>
    <w:rsid w:val="003A7AA3"/>
    <w:rsid w:val="003A7B81"/>
    <w:rsid w:val="003A7C39"/>
    <w:rsid w:val="003D5ADF"/>
    <w:rsid w:val="003E0182"/>
    <w:rsid w:val="004262F4"/>
    <w:rsid w:val="00435823"/>
    <w:rsid w:val="004368F6"/>
    <w:rsid w:val="004403C7"/>
    <w:rsid w:val="00444795"/>
    <w:rsid w:val="00461E02"/>
    <w:rsid w:val="00477F8F"/>
    <w:rsid w:val="004819EE"/>
    <w:rsid w:val="004845E9"/>
    <w:rsid w:val="00495F71"/>
    <w:rsid w:val="004B1820"/>
    <w:rsid w:val="004C56B5"/>
    <w:rsid w:val="004D1D13"/>
    <w:rsid w:val="004D55CA"/>
    <w:rsid w:val="004F00F3"/>
    <w:rsid w:val="004F584E"/>
    <w:rsid w:val="004F5C9F"/>
    <w:rsid w:val="00516AA8"/>
    <w:rsid w:val="00567B14"/>
    <w:rsid w:val="00580CB0"/>
    <w:rsid w:val="005A0896"/>
    <w:rsid w:val="005A34C6"/>
    <w:rsid w:val="005B486F"/>
    <w:rsid w:val="005B6486"/>
    <w:rsid w:val="005D5A71"/>
    <w:rsid w:val="005E2635"/>
    <w:rsid w:val="005E2964"/>
    <w:rsid w:val="005E6A6F"/>
    <w:rsid w:val="005F31C0"/>
    <w:rsid w:val="005F6443"/>
    <w:rsid w:val="00616944"/>
    <w:rsid w:val="00627CFD"/>
    <w:rsid w:val="00637BEE"/>
    <w:rsid w:val="00650746"/>
    <w:rsid w:val="00655809"/>
    <w:rsid w:val="00667855"/>
    <w:rsid w:val="00667870"/>
    <w:rsid w:val="00675EAE"/>
    <w:rsid w:val="006A1D6C"/>
    <w:rsid w:val="006A3200"/>
    <w:rsid w:val="006B6BB0"/>
    <w:rsid w:val="006D05AC"/>
    <w:rsid w:val="006F19BE"/>
    <w:rsid w:val="00707174"/>
    <w:rsid w:val="00723D5F"/>
    <w:rsid w:val="00730DE2"/>
    <w:rsid w:val="00740730"/>
    <w:rsid w:val="00747CF9"/>
    <w:rsid w:val="00756AE0"/>
    <w:rsid w:val="00761A0A"/>
    <w:rsid w:val="00766D06"/>
    <w:rsid w:val="00776B11"/>
    <w:rsid w:val="0078021A"/>
    <w:rsid w:val="00786170"/>
    <w:rsid w:val="007923F1"/>
    <w:rsid w:val="007B3D2B"/>
    <w:rsid w:val="007C0390"/>
    <w:rsid w:val="007C46F9"/>
    <w:rsid w:val="008060BB"/>
    <w:rsid w:val="00806CFC"/>
    <w:rsid w:val="008320C7"/>
    <w:rsid w:val="008675FC"/>
    <w:rsid w:val="00880F6D"/>
    <w:rsid w:val="0088628A"/>
    <w:rsid w:val="008864B5"/>
    <w:rsid w:val="00893208"/>
    <w:rsid w:val="008932BE"/>
    <w:rsid w:val="008A1E0B"/>
    <w:rsid w:val="008A3BA4"/>
    <w:rsid w:val="008B17E6"/>
    <w:rsid w:val="008C0300"/>
    <w:rsid w:val="008D5FF4"/>
    <w:rsid w:val="008F0A9A"/>
    <w:rsid w:val="008F6E95"/>
    <w:rsid w:val="009023E2"/>
    <w:rsid w:val="009236CA"/>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47B5"/>
    <w:rsid w:val="00C338B6"/>
    <w:rsid w:val="00C52211"/>
    <w:rsid w:val="00C536ED"/>
    <w:rsid w:val="00C55EC6"/>
    <w:rsid w:val="00C57E4D"/>
    <w:rsid w:val="00C618EF"/>
    <w:rsid w:val="00C679CD"/>
    <w:rsid w:val="00C767AD"/>
    <w:rsid w:val="00C904AF"/>
    <w:rsid w:val="00CA7D58"/>
    <w:rsid w:val="00CB471B"/>
    <w:rsid w:val="00CB5223"/>
    <w:rsid w:val="00CB5738"/>
    <w:rsid w:val="00CC1BB8"/>
    <w:rsid w:val="00CE13A1"/>
    <w:rsid w:val="00CE1F6F"/>
    <w:rsid w:val="00CE2F45"/>
    <w:rsid w:val="00CE51CD"/>
    <w:rsid w:val="00CF16E4"/>
    <w:rsid w:val="00CF265F"/>
    <w:rsid w:val="00CF73BA"/>
    <w:rsid w:val="00D06C34"/>
    <w:rsid w:val="00D25D27"/>
    <w:rsid w:val="00D26AB0"/>
    <w:rsid w:val="00D3506F"/>
    <w:rsid w:val="00D44715"/>
    <w:rsid w:val="00D50362"/>
    <w:rsid w:val="00D5330B"/>
    <w:rsid w:val="00D57DE7"/>
    <w:rsid w:val="00D60604"/>
    <w:rsid w:val="00D73B2B"/>
    <w:rsid w:val="00D95A27"/>
    <w:rsid w:val="00DB0025"/>
    <w:rsid w:val="00DF3B6A"/>
    <w:rsid w:val="00E104FD"/>
    <w:rsid w:val="00E319B1"/>
    <w:rsid w:val="00E41E8E"/>
    <w:rsid w:val="00E43720"/>
    <w:rsid w:val="00E56048"/>
    <w:rsid w:val="00E714C8"/>
    <w:rsid w:val="00E75620"/>
    <w:rsid w:val="00E7733C"/>
    <w:rsid w:val="00E83248"/>
    <w:rsid w:val="00E861F1"/>
    <w:rsid w:val="00EA0F6B"/>
    <w:rsid w:val="00EB3B95"/>
    <w:rsid w:val="00ED5176"/>
    <w:rsid w:val="00EF227E"/>
    <w:rsid w:val="00EF5E6E"/>
    <w:rsid w:val="00F06E91"/>
    <w:rsid w:val="00F159E7"/>
    <w:rsid w:val="00F16B28"/>
    <w:rsid w:val="00F43755"/>
    <w:rsid w:val="00F538BD"/>
    <w:rsid w:val="00F75429"/>
    <w:rsid w:val="00F90627"/>
    <w:rsid w:val="00FA79B0"/>
    <w:rsid w:val="00FB14C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1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alondra</cp:lastModifiedBy>
  <cp:revision>2</cp:revision>
  <cp:lastPrinted>2020-02-27T20:41:00Z</cp:lastPrinted>
  <dcterms:created xsi:type="dcterms:W3CDTF">2020-11-24T19:56:00Z</dcterms:created>
  <dcterms:modified xsi:type="dcterms:W3CDTF">2020-11-24T19:56:00Z</dcterms:modified>
</cp:coreProperties>
</file>